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69" w:rsidRPr="00742273" w:rsidRDefault="009D4069" w:rsidP="009D4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9D4069" w:rsidRPr="00742273" w:rsidRDefault="009D4069" w:rsidP="009D40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ОТНОСНО: регистрация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листa за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кмет на кметство с.Чернево на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 община Суворово за участие в местни избори, провеждани на 27 октомври   2019 г.</w:t>
      </w:r>
    </w:p>
    <w:p w:rsidR="009D4069" w:rsidRPr="00742273" w:rsidRDefault="009D4069" w:rsidP="009D40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31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кметство с.Чернево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9D4069" w:rsidRPr="00742273" w:rsidRDefault="009D4069" w:rsidP="009D40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9D4069" w:rsidRPr="00742273" w:rsidRDefault="009D4069" w:rsidP="009D40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от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- МИ за участие в избори.</w:t>
      </w:r>
    </w:p>
    <w:p w:rsidR="009D4069" w:rsidRPr="00742273" w:rsidRDefault="009D4069" w:rsidP="009D40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2.Заявление - декларация (по чл.414, ал.1 т.3 във вр.с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9D4069" w:rsidRPr="00742273" w:rsidRDefault="009D4069" w:rsidP="009D40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9D4069" w:rsidRPr="00742273" w:rsidRDefault="009D4069" w:rsidP="009D40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9D4069" w:rsidRPr="00742273" w:rsidRDefault="009D4069" w:rsidP="009D40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</w:t>
      </w:r>
      <w:r w:rsidR="00482DD5">
        <w:rPr>
          <w:rFonts w:ascii="Times New Roman" w:eastAsia="Times New Roman" w:hAnsi="Times New Roman"/>
          <w:szCs w:val="24"/>
          <w:lang w:val="bg-BG" w:eastAsia="bg-BG"/>
        </w:rPr>
        <w:t>кмет на кметство с.Чернево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9D4069" w:rsidRPr="00742273" w:rsidRDefault="009D4069" w:rsidP="009D4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9D4069" w:rsidRDefault="009D4069" w:rsidP="009D40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кметство с.Чернево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, както следва:</w:t>
      </w:r>
    </w:p>
    <w:p w:rsidR="009D4069" w:rsidRPr="002E6553" w:rsidRDefault="009D4069" w:rsidP="009D406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E6553">
        <w:rPr>
          <w:rFonts w:ascii="Times New Roman" w:eastAsia="Times New Roman" w:hAnsi="Times New Roman"/>
          <w:szCs w:val="24"/>
          <w:lang w:val="bg-BG" w:eastAsia="bg-BG"/>
        </w:rPr>
        <w:t xml:space="preserve">Васил Атанасов Захариев </w:t>
      </w:r>
    </w:p>
    <w:p w:rsidR="009D4069" w:rsidRPr="00EA675D" w:rsidRDefault="009D4069" w:rsidP="009D4069">
      <w:pPr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удостоверение на регистрираните кандидати.</w:t>
      </w:r>
    </w:p>
    <w:p w:rsidR="009D4069" w:rsidRDefault="009D4069" w:rsidP="009D4069">
      <w:pPr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9D4069" w:rsidRDefault="009D4069" w:rsidP="009D406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9165A" w:rsidRDefault="0079165A" w:rsidP="009D406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9165A" w:rsidRDefault="0079165A" w:rsidP="009D4069">
      <w:pPr>
        <w:rPr>
          <w:rFonts w:ascii="Times New Roman" w:eastAsiaTheme="minorHAnsi" w:hAnsi="Times New Roman"/>
          <w:lang w:val="bg-BG"/>
        </w:rPr>
      </w:pPr>
      <w:bookmarkStart w:id="0" w:name="_GoBack"/>
      <w:bookmarkEnd w:id="0"/>
    </w:p>
    <w:p w:rsidR="009D4069" w:rsidRPr="00B956F9" w:rsidRDefault="009D4069" w:rsidP="009D4069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9D4069" w:rsidRPr="00B956F9" w:rsidRDefault="009D4069" w:rsidP="009D4069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9D4069" w:rsidRPr="00B956F9" w:rsidRDefault="009D4069" w:rsidP="009D4069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9D4069" w:rsidRPr="00B956F9" w:rsidRDefault="009D4069" w:rsidP="009D4069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9D4069" w:rsidRDefault="009D4069" w:rsidP="009D4069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9D4069" w:rsidRDefault="009D4069" w:rsidP="009D4069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9D4069" w:rsidRDefault="009D4069" w:rsidP="009D4069">
      <w:pPr>
        <w:rPr>
          <w:rFonts w:ascii="Times New Roman" w:eastAsiaTheme="minorHAnsi" w:hAnsi="Times New Roman"/>
          <w:lang w:val="bg-BG"/>
        </w:rPr>
      </w:pPr>
    </w:p>
    <w:p w:rsidR="009D4069" w:rsidRDefault="009D4069" w:rsidP="009D4069">
      <w:pPr>
        <w:rPr>
          <w:rFonts w:ascii="Times New Roman" w:eastAsiaTheme="minorHAnsi" w:hAnsi="Times New Roman"/>
          <w:lang w:val="bg-BG"/>
        </w:rPr>
      </w:pPr>
    </w:p>
    <w:p w:rsidR="005F4E67" w:rsidRDefault="005F4E67"/>
    <w:sectPr w:rsidR="005F4E67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9"/>
    <w:rsid w:val="00482DD5"/>
    <w:rsid w:val="005F4E67"/>
    <w:rsid w:val="0079165A"/>
    <w:rsid w:val="009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3</cp:revision>
  <dcterms:created xsi:type="dcterms:W3CDTF">2019-09-21T09:48:00Z</dcterms:created>
  <dcterms:modified xsi:type="dcterms:W3CDTF">2019-09-22T13:17:00Z</dcterms:modified>
</cp:coreProperties>
</file>