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CA" w:rsidRPr="0058639F" w:rsidRDefault="00684ECA" w:rsidP="00684ECA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58639F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РЕШЕНИЕ </w:t>
      </w:r>
      <w:r w:rsidRPr="0058639F">
        <w:rPr>
          <w:rFonts w:ascii="Times New Roman" w:eastAsia="Times New Roman" w:hAnsi="Times New Roman" w:cs="Times New Roman"/>
          <w:b/>
          <w:color w:val="333333"/>
          <w:lang w:eastAsia="bg-BG"/>
        </w:rPr>
        <w:br/>
        <w:t xml:space="preserve">№ </w:t>
      </w:r>
      <w:r w:rsidR="00FD16F2">
        <w:rPr>
          <w:rFonts w:ascii="Times New Roman" w:eastAsia="Times New Roman" w:hAnsi="Times New Roman" w:cs="Times New Roman"/>
          <w:b/>
          <w:color w:val="333333"/>
          <w:lang w:eastAsia="bg-BG"/>
        </w:rPr>
        <w:t>90</w:t>
      </w:r>
      <w:r w:rsidRPr="0058639F">
        <w:rPr>
          <w:rFonts w:ascii="Times New Roman" w:eastAsia="Times New Roman" w:hAnsi="Times New Roman" w:cs="Times New Roman"/>
          <w:b/>
          <w:color w:val="333333"/>
          <w:lang w:eastAsia="bg-BG"/>
        </w:rPr>
        <w:t>-МИ/ 29.10.2019</w:t>
      </w:r>
    </w:p>
    <w:p w:rsidR="00684ECA" w:rsidRPr="0058639F" w:rsidRDefault="00684ECA" w:rsidP="00684E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8639F">
        <w:rPr>
          <w:rFonts w:ascii="Times New Roman" w:eastAsia="Times New Roman" w:hAnsi="Times New Roman" w:cs="Times New Roman"/>
          <w:color w:val="333333"/>
          <w:lang w:eastAsia="bg-BG"/>
        </w:rPr>
        <w:t>ОТНОСНО: Определяне на членове на ОИК за получаване бюлетини за изборите за втори тур – кмет на кметство, насрочени на 03.11.2019г.</w:t>
      </w:r>
    </w:p>
    <w:p w:rsidR="00684ECA" w:rsidRPr="0058639F" w:rsidRDefault="007C50D1" w:rsidP="00684E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8639F">
        <w:rPr>
          <w:rFonts w:ascii="Times New Roman" w:eastAsia="Times New Roman" w:hAnsi="Times New Roman" w:cs="Times New Roman"/>
          <w:color w:val="333333"/>
          <w:lang w:eastAsia="bg-BG"/>
        </w:rPr>
        <w:t xml:space="preserve">Съгласно писмо </w:t>
      </w:r>
      <w:r w:rsidR="00684ECA" w:rsidRPr="0058639F">
        <w:rPr>
          <w:rFonts w:ascii="Times New Roman" w:eastAsia="Times New Roman" w:hAnsi="Times New Roman" w:cs="Times New Roman"/>
          <w:color w:val="333333"/>
          <w:lang w:eastAsia="bg-BG"/>
        </w:rPr>
        <w:t xml:space="preserve"> на ЦИК</w:t>
      </w:r>
      <w:r w:rsidRPr="0058639F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 w:rsidR="00684ECA" w:rsidRPr="0058639F">
        <w:rPr>
          <w:rFonts w:ascii="Times New Roman" w:eastAsia="Times New Roman" w:hAnsi="Times New Roman" w:cs="Times New Roman"/>
          <w:color w:val="333333"/>
          <w:lang w:eastAsia="bg-BG"/>
        </w:rPr>
        <w:t xml:space="preserve"> получено в ОИК-Суворово във връзка с приемане на бюлетини от „ДЕМАКС“АД или печатница на БНБ за изборите – втори тур за кмет на кметство, насрочени на 03.11.2019г.</w:t>
      </w:r>
    </w:p>
    <w:p w:rsidR="00684ECA" w:rsidRPr="0058639F" w:rsidRDefault="00684ECA" w:rsidP="00684E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8639F">
        <w:rPr>
          <w:rFonts w:ascii="Times New Roman" w:eastAsia="Times New Roman" w:hAnsi="Times New Roman" w:cs="Times New Roman"/>
          <w:color w:val="333333"/>
          <w:lang w:eastAsia="bg-BG"/>
        </w:rPr>
        <w:t>ОИК-Суворово, в изпълнение на Решение № 993-МИ/ 07.09.2019, т.14, 15 и 16 на ЦИК и с оглед осъществяване на правомощията си по ИК за контрол при приемането, транспортирането и съхранение на бюлетините, на основание чл.87, ал.1, т.1 и т.9 от ИК. </w:t>
      </w:r>
      <w:r w:rsidRPr="0058639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                                                      </w:t>
      </w:r>
    </w:p>
    <w:p w:rsidR="00684ECA" w:rsidRPr="0058639F" w:rsidRDefault="00684ECA" w:rsidP="00684E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8639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684ECA" w:rsidRPr="0058639F" w:rsidRDefault="00684ECA" w:rsidP="00684EC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8639F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684ECA" w:rsidRPr="0058639F" w:rsidRDefault="00684ECA" w:rsidP="00684ECA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8639F">
        <w:rPr>
          <w:rFonts w:ascii="Times New Roman" w:eastAsia="Times New Roman" w:hAnsi="Times New Roman" w:cs="Times New Roman"/>
          <w:color w:val="333333"/>
          <w:lang w:eastAsia="bg-BG"/>
        </w:rPr>
        <w:t>Определя следните членове на ОИК:</w:t>
      </w:r>
    </w:p>
    <w:p w:rsidR="00684ECA" w:rsidRPr="0058639F" w:rsidRDefault="00684ECA" w:rsidP="00684E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8639F">
        <w:rPr>
          <w:rFonts w:ascii="Times New Roman" w:eastAsia="Times New Roman" w:hAnsi="Times New Roman" w:cs="Times New Roman"/>
          <w:color w:val="333333"/>
          <w:lang w:eastAsia="bg-BG"/>
        </w:rPr>
        <w:t xml:space="preserve">Зорница Радева Калчева, ЕГН - </w:t>
      </w:r>
      <w:r w:rsidR="00FF1969">
        <w:rPr>
          <w:rFonts w:ascii="Times New Roman" w:eastAsia="Times New Roman" w:hAnsi="Times New Roman" w:cs="Times New Roman"/>
          <w:color w:val="333333"/>
          <w:lang w:eastAsia="bg-BG"/>
        </w:rPr>
        <w:t>ХХХХХХ</w:t>
      </w:r>
      <w:r w:rsidRPr="0058639F">
        <w:rPr>
          <w:rFonts w:ascii="Times New Roman" w:eastAsia="Times New Roman" w:hAnsi="Times New Roman" w:cs="Times New Roman"/>
          <w:color w:val="333333"/>
          <w:lang w:eastAsia="bg-BG"/>
        </w:rPr>
        <w:t xml:space="preserve"> – член на ОИК-Суворово и</w:t>
      </w:r>
    </w:p>
    <w:p w:rsidR="00684ECA" w:rsidRPr="0058639F" w:rsidRDefault="00684ECA" w:rsidP="00684E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8639F">
        <w:rPr>
          <w:rFonts w:ascii="Times New Roman" w:eastAsia="Times New Roman" w:hAnsi="Times New Roman" w:cs="Times New Roman"/>
          <w:color w:val="333333"/>
          <w:lang w:eastAsia="bg-BG"/>
        </w:rPr>
        <w:t xml:space="preserve">Евелина Атанасова Аврамова, ЕГН – </w:t>
      </w:r>
      <w:r w:rsidR="00FF1969">
        <w:rPr>
          <w:rFonts w:ascii="Times New Roman" w:eastAsia="Times New Roman" w:hAnsi="Times New Roman" w:cs="Times New Roman"/>
          <w:color w:val="333333"/>
          <w:lang w:eastAsia="bg-BG"/>
        </w:rPr>
        <w:t>ХХХХХХ</w:t>
      </w:r>
      <w:bookmarkStart w:id="0" w:name="_GoBack"/>
      <w:bookmarkEnd w:id="0"/>
      <w:r w:rsidRPr="0058639F">
        <w:rPr>
          <w:rFonts w:ascii="Times New Roman" w:eastAsia="Times New Roman" w:hAnsi="Times New Roman" w:cs="Times New Roman"/>
          <w:color w:val="333333"/>
          <w:lang w:eastAsia="bg-BG"/>
        </w:rPr>
        <w:t xml:space="preserve"> – член на ОИК-Суворово </w:t>
      </w:r>
    </w:p>
    <w:p w:rsidR="00684ECA" w:rsidRPr="0058639F" w:rsidRDefault="00684ECA" w:rsidP="00684ECA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8639F">
        <w:rPr>
          <w:rFonts w:ascii="Times New Roman" w:eastAsia="Times New Roman" w:hAnsi="Times New Roman" w:cs="Times New Roman"/>
          <w:color w:val="333333"/>
          <w:lang w:eastAsia="bg-BG"/>
        </w:rPr>
        <w:t>за приемане на бюлетини от „ДЕМАКС“АД или печатница на БНБ за втори тур на изборите за кмет на кметство, насрочени на 03.11.2019г. </w:t>
      </w:r>
    </w:p>
    <w:p w:rsidR="00684ECA" w:rsidRPr="0058639F" w:rsidRDefault="00684ECA" w:rsidP="00684E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8639F">
        <w:rPr>
          <w:rFonts w:ascii="Times New Roman" w:eastAsia="Times New Roman" w:hAnsi="Times New Roman" w:cs="Times New Roman"/>
          <w:color w:val="333333"/>
          <w:lang w:eastAsia="bg-BG"/>
        </w:rPr>
        <w:t xml:space="preserve"> Като ги упълномощава следното:</w:t>
      </w:r>
    </w:p>
    <w:p w:rsidR="00684ECA" w:rsidRPr="0058639F" w:rsidRDefault="00684ECA" w:rsidP="00684E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8639F">
        <w:rPr>
          <w:rFonts w:ascii="Times New Roman" w:eastAsia="Times New Roman" w:hAnsi="Times New Roman" w:cs="Times New Roman"/>
          <w:color w:val="333333"/>
          <w:lang w:eastAsia="bg-BG"/>
        </w:rPr>
        <w:t xml:space="preserve">Упълномощава, определените в настоящото решение, членове на ОИК-Суворово да подпишат </w:t>
      </w:r>
      <w:proofErr w:type="spellStart"/>
      <w:r w:rsidRPr="0058639F">
        <w:rPr>
          <w:rFonts w:ascii="Times New Roman" w:eastAsia="Times New Roman" w:hAnsi="Times New Roman" w:cs="Times New Roman"/>
          <w:color w:val="333333"/>
          <w:lang w:eastAsia="bg-BG"/>
        </w:rPr>
        <w:t>приемо-предавателен</w:t>
      </w:r>
      <w:proofErr w:type="spellEnd"/>
      <w:r w:rsidRPr="0058639F">
        <w:rPr>
          <w:rFonts w:ascii="Times New Roman" w:eastAsia="Times New Roman" w:hAnsi="Times New Roman" w:cs="Times New Roman"/>
          <w:color w:val="333333"/>
          <w:lang w:eastAsia="bg-BG"/>
        </w:rPr>
        <w:t xml:space="preserve"> протокол и всякакви други книжа с „ДЕМАКС“ АД или печатница на БНБ, относно получаване на бюлетини в община Суворово.</w:t>
      </w:r>
    </w:p>
    <w:p w:rsidR="00684ECA" w:rsidRPr="0058639F" w:rsidRDefault="00684ECA" w:rsidP="00684E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8639F">
        <w:rPr>
          <w:rFonts w:ascii="Times New Roman" w:eastAsia="Times New Roman" w:hAnsi="Times New Roman" w:cs="Times New Roman"/>
          <w:color w:val="333333"/>
          <w:lang w:eastAsia="bg-BG"/>
        </w:rPr>
        <w:t>Упълномощава двамата членове относно осъществяване на цялостен контрол при приемането, транспортирането и доставката на бюлетини за втори тур на изборите за кмет на кметство, насрочени на 03.11.2019г. в община Суворово.</w:t>
      </w:r>
    </w:p>
    <w:p w:rsidR="00684ECA" w:rsidRPr="0058639F" w:rsidRDefault="00684ECA" w:rsidP="00684E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84ECA" w:rsidRPr="0058639F" w:rsidRDefault="00684ECA" w:rsidP="00684E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8639F">
        <w:rPr>
          <w:rFonts w:ascii="Times New Roman" w:hAnsi="Times New Roman"/>
        </w:rPr>
        <w:t>Решението може да се обжалва пред ЦИК по реда на чл. 88 ал.1 от ИК в срок до три дни от обявяването му</w:t>
      </w:r>
    </w:p>
    <w:p w:rsidR="00684ECA" w:rsidRPr="0058639F" w:rsidRDefault="00684ECA" w:rsidP="00684ECA">
      <w:pPr>
        <w:rPr>
          <w:rFonts w:ascii="Times New Roman" w:hAnsi="Times New Roman" w:cs="Times New Roman"/>
        </w:rPr>
      </w:pPr>
      <w:r w:rsidRPr="0058639F">
        <w:rPr>
          <w:rFonts w:ascii="Times New Roman" w:hAnsi="Times New Roman" w:cs="Times New Roman"/>
        </w:rPr>
        <w:t xml:space="preserve">Председател: </w:t>
      </w:r>
    </w:p>
    <w:p w:rsidR="00684ECA" w:rsidRPr="0058639F" w:rsidRDefault="00684ECA" w:rsidP="00684ECA">
      <w:pPr>
        <w:ind w:firstLine="708"/>
        <w:rPr>
          <w:rFonts w:ascii="Times New Roman" w:hAnsi="Times New Roman" w:cs="Times New Roman"/>
        </w:rPr>
      </w:pPr>
      <w:r w:rsidRPr="0058639F">
        <w:rPr>
          <w:rFonts w:ascii="Times New Roman" w:hAnsi="Times New Roman" w:cs="Times New Roman"/>
        </w:rPr>
        <w:t>Маргарита Георгиева Митева</w:t>
      </w:r>
    </w:p>
    <w:p w:rsidR="00684ECA" w:rsidRPr="0058639F" w:rsidRDefault="00684ECA" w:rsidP="00684ECA">
      <w:pPr>
        <w:rPr>
          <w:rFonts w:ascii="Times New Roman" w:hAnsi="Times New Roman" w:cs="Times New Roman"/>
        </w:rPr>
      </w:pPr>
      <w:r w:rsidRPr="0058639F">
        <w:rPr>
          <w:rFonts w:ascii="Times New Roman" w:hAnsi="Times New Roman" w:cs="Times New Roman"/>
        </w:rPr>
        <w:t xml:space="preserve">Секретар: </w:t>
      </w:r>
    </w:p>
    <w:p w:rsidR="00684ECA" w:rsidRPr="0058639F" w:rsidRDefault="00684ECA" w:rsidP="00684ECA">
      <w:pPr>
        <w:ind w:firstLine="708"/>
        <w:rPr>
          <w:rFonts w:ascii="Times New Roman" w:hAnsi="Times New Roman" w:cs="Times New Roman"/>
        </w:rPr>
      </w:pPr>
      <w:r w:rsidRPr="0058639F">
        <w:rPr>
          <w:rFonts w:ascii="Times New Roman" w:hAnsi="Times New Roman" w:cs="Times New Roman"/>
        </w:rPr>
        <w:t>Соня Лозанова Владимирова-Пешева</w:t>
      </w:r>
    </w:p>
    <w:p w:rsidR="00684ECA" w:rsidRPr="0058639F" w:rsidRDefault="00684ECA" w:rsidP="00684ECA"/>
    <w:p w:rsidR="008D6598" w:rsidRPr="0058639F" w:rsidRDefault="008D6598"/>
    <w:sectPr w:rsidR="008D6598" w:rsidRPr="0058639F" w:rsidSect="000D4CC6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B733615"/>
    <w:multiLevelType w:val="hybridMultilevel"/>
    <w:tmpl w:val="FDECD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755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DF"/>
    <w:rsid w:val="0058639F"/>
    <w:rsid w:val="00684ECA"/>
    <w:rsid w:val="007C50D1"/>
    <w:rsid w:val="008D6598"/>
    <w:rsid w:val="00A163DF"/>
    <w:rsid w:val="00FD16F2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2019-10-31T10:49:00Z</dcterms:created>
  <dcterms:modified xsi:type="dcterms:W3CDTF">2019-10-31T10:49:00Z</dcterms:modified>
</cp:coreProperties>
</file>