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0F" w:rsidRDefault="00432097" w:rsidP="00432097">
      <w:pPr>
        <w:jc w:val="center"/>
      </w:pPr>
      <w:r>
        <w:t>Следващо</w:t>
      </w:r>
      <w:bookmarkStart w:id="0" w:name="_GoBack"/>
      <w:bookmarkEnd w:id="0"/>
      <w:r>
        <w:t xml:space="preserve">   заседание  на   ОИК</w:t>
      </w:r>
    </w:p>
    <w:p w:rsidR="00432097" w:rsidRDefault="00432097" w:rsidP="00432097">
      <w:r>
        <w:t>Днес 10.09.2019г. ще се проведе заседание на ОИК със следния дневен  ред:</w:t>
      </w:r>
    </w:p>
    <w:p w:rsidR="003703A1" w:rsidRDefault="003703A1" w:rsidP="003703A1">
      <w:pPr>
        <w:pStyle w:val="a3"/>
        <w:numPr>
          <w:ilvl w:val="0"/>
          <w:numId w:val="1"/>
        </w:numPr>
      </w:pPr>
      <w:r>
        <w:t>Определяне членове на ОИК – Суворово за маркиране на печатите на комисията.</w:t>
      </w:r>
    </w:p>
    <w:p w:rsidR="003703A1" w:rsidRDefault="003703A1" w:rsidP="003703A1">
      <w:pPr>
        <w:pStyle w:val="a3"/>
        <w:numPr>
          <w:ilvl w:val="0"/>
          <w:numId w:val="1"/>
        </w:numPr>
      </w:pPr>
      <w:r>
        <w:t xml:space="preserve">Определяне на броя членове на СИК, 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кметове, насрочени на 27 октомври 2019г.</w:t>
      </w:r>
    </w:p>
    <w:p w:rsidR="003703A1" w:rsidRDefault="003703A1" w:rsidP="003703A1">
      <w:pPr>
        <w:pStyle w:val="a3"/>
        <w:numPr>
          <w:ilvl w:val="0"/>
          <w:numId w:val="1"/>
        </w:numPr>
      </w:pPr>
      <w:r>
        <w:t xml:space="preserve">Определяне брой мандати при произвеждане на избори за общински </w:t>
      </w:r>
      <w:proofErr w:type="spellStart"/>
      <w:r>
        <w:t>съветници</w:t>
      </w:r>
      <w:proofErr w:type="spellEnd"/>
      <w:r>
        <w:t xml:space="preserve"> в община Суворово, насрочени на 27 октомври 2019г.</w:t>
      </w:r>
    </w:p>
    <w:p w:rsidR="003703A1" w:rsidRDefault="003703A1" w:rsidP="003703A1">
      <w:pPr>
        <w:pStyle w:val="a3"/>
        <w:numPr>
          <w:ilvl w:val="0"/>
          <w:numId w:val="1"/>
        </w:numPr>
      </w:pPr>
      <w:r>
        <w:t xml:space="preserve">Формиране и утвърждаване на единни номера на избирателни секции в Община Суворово, 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кметове, насрочени на 27 октомври 2019г.</w:t>
      </w:r>
    </w:p>
    <w:p w:rsidR="003703A1" w:rsidRDefault="003703A1" w:rsidP="003703A1">
      <w:pPr>
        <w:pStyle w:val="a3"/>
        <w:numPr>
          <w:ilvl w:val="0"/>
          <w:numId w:val="1"/>
        </w:numPr>
      </w:pPr>
      <w:r>
        <w:t xml:space="preserve">Определяне на срок за регистрация на партии, коалиции, местни коалиции и инициативни комитети 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кметове, насрочени на 27 октомври 2019г.</w:t>
      </w:r>
    </w:p>
    <w:p w:rsidR="003703A1" w:rsidRDefault="003703A1" w:rsidP="003703A1">
      <w:pPr>
        <w:pStyle w:val="a3"/>
      </w:pPr>
    </w:p>
    <w:sectPr w:rsidR="0037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6EBA"/>
    <w:multiLevelType w:val="hybridMultilevel"/>
    <w:tmpl w:val="42A41F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97"/>
    <w:rsid w:val="003703A1"/>
    <w:rsid w:val="00432097"/>
    <w:rsid w:val="00A13A0F"/>
    <w:rsid w:val="00E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2019-09-10T16:51:00Z</dcterms:created>
  <dcterms:modified xsi:type="dcterms:W3CDTF">2019-09-10T16:51:00Z</dcterms:modified>
</cp:coreProperties>
</file>