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0A0DEE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  <w:t>Общинска избирателна комисия - Суворово</w:t>
      </w:r>
    </w:p>
    <w:p w:rsidR="007D1B63" w:rsidRPr="000A0DEE" w:rsidRDefault="004777F8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>№ 49</w:t>
      </w:r>
      <w:r w:rsidR="007D1B63" w:rsidRPr="000A0DE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0A0DEE" w:rsidRDefault="004777F8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26</w:t>
      </w:r>
      <w:r w:rsidR="007D1B63" w:rsidRPr="000A0DE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0A0DEE" w:rsidRDefault="007D1B63" w:rsidP="000A0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965C19" w:rsidRPr="004777F8" w:rsidRDefault="00965C19" w:rsidP="004777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lang w:val="bg-BG"/>
        </w:rPr>
      </w:pP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Регистрация на кандидатска листа за общински съветници в ОИК - Суворово, предложена от </w:t>
      </w:r>
      <w:r w:rsidR="005244A1" w:rsidRPr="005244A1">
        <w:rPr>
          <w:rFonts w:ascii="Times New Roman" w:hAnsi="Times New Roman"/>
          <w:color w:val="333333"/>
          <w:sz w:val="24"/>
          <w:szCs w:val="24"/>
          <w:lang w:val="bg-BG"/>
        </w:rPr>
        <w:t xml:space="preserve">Партия Движение за права и свободи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 участие в изборите за общински съветници и за кметове, насрочени за 29.10.2023 г.</w:t>
      </w:r>
    </w:p>
    <w:p w:rsidR="000A0DEE" w:rsidRPr="000A0DEE" w:rsidRDefault="000A0DEE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965C19" w:rsidRPr="00547FF2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ОИК - Суворово, разгледа постъпило предложение с вх. № </w:t>
      </w:r>
      <w:r w:rsidR="004777F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12/26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.09.2023 г. от </w:t>
      </w:r>
      <w:proofErr w:type="spellStart"/>
      <w:r w:rsidR="005244A1" w:rsidRPr="005244A1">
        <w:rPr>
          <w:rFonts w:ascii="Times New Roman" w:hAnsi="Times New Roman"/>
          <w:color w:val="333333"/>
          <w:sz w:val="24"/>
          <w:szCs w:val="24"/>
        </w:rPr>
        <w:t>Партия</w:t>
      </w:r>
      <w:proofErr w:type="spellEnd"/>
      <w:r w:rsidR="005244A1" w:rsidRPr="005244A1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5244A1" w:rsidRPr="005244A1">
        <w:rPr>
          <w:rFonts w:ascii="Times New Roman" w:hAnsi="Times New Roman"/>
          <w:color w:val="333333"/>
          <w:sz w:val="24"/>
          <w:szCs w:val="24"/>
        </w:rPr>
        <w:t>Движение</w:t>
      </w:r>
      <w:proofErr w:type="spellEnd"/>
      <w:r w:rsidR="005244A1" w:rsidRPr="005244A1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5244A1" w:rsidRPr="005244A1">
        <w:rPr>
          <w:rFonts w:ascii="Times New Roman" w:hAnsi="Times New Roman"/>
          <w:color w:val="333333"/>
          <w:sz w:val="24"/>
          <w:szCs w:val="24"/>
        </w:rPr>
        <w:t>за</w:t>
      </w:r>
      <w:proofErr w:type="spellEnd"/>
      <w:r w:rsidR="005244A1" w:rsidRPr="005244A1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5244A1" w:rsidRPr="005244A1">
        <w:rPr>
          <w:rFonts w:ascii="Times New Roman" w:hAnsi="Times New Roman"/>
          <w:color w:val="333333"/>
          <w:sz w:val="24"/>
          <w:szCs w:val="24"/>
        </w:rPr>
        <w:t>права</w:t>
      </w:r>
      <w:proofErr w:type="spellEnd"/>
      <w:r w:rsidR="005244A1" w:rsidRPr="005244A1">
        <w:rPr>
          <w:rFonts w:ascii="Times New Roman" w:hAnsi="Times New Roman"/>
          <w:color w:val="333333"/>
          <w:sz w:val="24"/>
          <w:szCs w:val="24"/>
        </w:rPr>
        <w:t xml:space="preserve"> и </w:t>
      </w:r>
      <w:proofErr w:type="spellStart"/>
      <w:r w:rsidR="005244A1" w:rsidRPr="005244A1">
        <w:rPr>
          <w:rFonts w:ascii="Times New Roman" w:hAnsi="Times New Roman"/>
          <w:color w:val="333333"/>
          <w:sz w:val="24"/>
          <w:szCs w:val="24"/>
        </w:rPr>
        <w:t>свободи</w:t>
      </w:r>
      <w:proofErr w:type="spellEnd"/>
      <w:r w:rsidR="005244A1" w:rsidRPr="005244A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5244A1">
        <w:rPr>
          <w:rFonts w:ascii="Times New Roman" w:hAnsi="Times New Roman"/>
          <w:color w:val="333333"/>
          <w:sz w:val="24"/>
          <w:szCs w:val="24"/>
          <w:lang w:val="bg-BG"/>
        </w:rPr>
        <w:t xml:space="preserve">,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представл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явана от </w:t>
      </w:r>
      <w:r w:rsidR="004777F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Мустафа Сали </w:t>
      </w:r>
      <w:proofErr w:type="spellStart"/>
      <w:r w:rsidR="004777F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Кардайъ</w:t>
      </w:r>
      <w:proofErr w:type="spellEnd"/>
      <w:r w:rsidR="004777F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чрез </w:t>
      </w:r>
      <w:proofErr w:type="spellStart"/>
      <w:r w:rsidR="004777F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Алтер</w:t>
      </w:r>
      <w:proofErr w:type="spellEnd"/>
      <w:r w:rsidR="004777F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Реджебов Ахмедов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  с което е предложена за регистрация </w:t>
      </w:r>
      <w:r w:rsidR="009C6571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на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кандидатска листа за общи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нски съветници в община Суворово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в изборите за общински съветници и кметове на 29 октомври 2023 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г., състояща се от </w:t>
      </w:r>
      <w:r w:rsidR="0069225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13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(</w:t>
      </w:r>
      <w:r w:rsidR="0069225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трин</w:t>
      </w:r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</w:t>
      </w:r>
      <w:r w:rsidR="006F0C1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десет</w:t>
      </w:r>
      <w:r w:rsidR="00860EF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) кандидати.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Предло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жението е заведено под № </w:t>
      </w:r>
      <w:r w:rsidR="00860EF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r w:rsidR="0069225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 на 26.09.2023 г. в 09</w:t>
      </w:r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:</w:t>
      </w:r>
      <w:r w:rsidR="0069225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10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часа, в регистъра на кандидатите за общински съ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ветници на ОИК - Суворово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965C19" w:rsidRPr="00547FF2" w:rsidRDefault="00860EF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Към предложението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/Приложени</w:t>
      </w:r>
      <w:r w:rsidR="00A7181F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е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№ 51-МИ от изборните книжа/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са приложени:  заявление - декларация по чл. 414, ал.1</w:t>
      </w:r>
      <w:r w:rsidR="00D20EB8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т.3 във </w:t>
      </w:r>
      <w:proofErr w:type="spellStart"/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с чл.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397, ал. 1 и чл. 413, ал. 1,2,3 и 4 от ИК (приложение </w:t>
      </w:r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№ 54-МИ от изборните книжа) – 11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бр</w:t>
      </w:r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и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технически носител, съдържащ предложение във формат excel.</w:t>
      </w:r>
    </w:p>
    <w:p w:rsidR="00965C19" w:rsidRPr="000A0DEE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Налице са изискванията на чл. 156, чл. 397, ал.1, чл.</w:t>
      </w:r>
      <w:r w:rsidR="00D20EB8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412, чл.</w:t>
      </w:r>
      <w:r w:rsidR="009F1E76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413 и чл</w:t>
      </w:r>
      <w:r w:rsidR="0093116F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414 от Изборния кодекс и решение № 2122-МИ/29.08.2023 г. на ЦИК</w:t>
      </w:r>
    </w:p>
    <w:p w:rsidR="00965C19" w:rsidRPr="000A0DEE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Предвид гореизложеното и на основание чл. 87</w:t>
      </w:r>
      <w:r w:rsidR="00A17B4A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ал. 1, т.14 и чл. 4</w:t>
      </w:r>
      <w:r w:rsidR="007673C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17, ал.1 от Изборния кодекс, ОИК - Суворово</w:t>
      </w:r>
    </w:p>
    <w:p w:rsidR="00965C19" w:rsidRPr="000A0DEE" w:rsidRDefault="00965C19" w:rsidP="006B4A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РЕШИ</w:t>
      </w:r>
      <w:r w:rsidR="006B4AF4" w:rsidRPr="000A0DEE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:</w:t>
      </w:r>
    </w:p>
    <w:p w:rsidR="006B4AF4" w:rsidRPr="000A0DEE" w:rsidRDefault="00DE4E05" w:rsidP="006B4A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E4E05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РЕГИСТРИРА</w:t>
      </w:r>
      <w:r w:rsidR="00965C19" w:rsidRPr="000A0DEE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 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кандидатска листа за общи</w:t>
      </w:r>
      <w:r w:rsidR="007673C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нски съветници в община Суворово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предложена от </w:t>
      </w:r>
      <w:proofErr w:type="spellStart"/>
      <w:r w:rsidR="005244A1" w:rsidRPr="005244A1">
        <w:rPr>
          <w:rFonts w:ascii="Times New Roman" w:hAnsi="Times New Roman"/>
          <w:color w:val="333333"/>
          <w:sz w:val="24"/>
          <w:szCs w:val="24"/>
        </w:rPr>
        <w:t>Партия</w:t>
      </w:r>
      <w:proofErr w:type="spellEnd"/>
      <w:r w:rsidR="005244A1" w:rsidRPr="005244A1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5244A1" w:rsidRPr="005244A1">
        <w:rPr>
          <w:rFonts w:ascii="Times New Roman" w:hAnsi="Times New Roman"/>
          <w:color w:val="333333"/>
          <w:sz w:val="24"/>
          <w:szCs w:val="24"/>
        </w:rPr>
        <w:t>Движение</w:t>
      </w:r>
      <w:proofErr w:type="spellEnd"/>
      <w:r w:rsidR="005244A1" w:rsidRPr="005244A1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5244A1" w:rsidRPr="005244A1">
        <w:rPr>
          <w:rFonts w:ascii="Times New Roman" w:hAnsi="Times New Roman"/>
          <w:color w:val="333333"/>
          <w:sz w:val="24"/>
          <w:szCs w:val="24"/>
        </w:rPr>
        <w:t>за</w:t>
      </w:r>
      <w:proofErr w:type="spellEnd"/>
      <w:r w:rsidR="005244A1" w:rsidRPr="005244A1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5244A1" w:rsidRPr="005244A1">
        <w:rPr>
          <w:rFonts w:ascii="Times New Roman" w:hAnsi="Times New Roman"/>
          <w:color w:val="333333"/>
          <w:sz w:val="24"/>
          <w:szCs w:val="24"/>
        </w:rPr>
        <w:t>права</w:t>
      </w:r>
      <w:proofErr w:type="spellEnd"/>
      <w:r w:rsidR="005244A1" w:rsidRPr="005244A1">
        <w:rPr>
          <w:rFonts w:ascii="Times New Roman" w:hAnsi="Times New Roman"/>
          <w:color w:val="333333"/>
          <w:sz w:val="24"/>
          <w:szCs w:val="24"/>
        </w:rPr>
        <w:t xml:space="preserve"> и </w:t>
      </w:r>
      <w:proofErr w:type="spellStart"/>
      <w:r w:rsidR="005244A1" w:rsidRPr="005244A1">
        <w:rPr>
          <w:rFonts w:ascii="Times New Roman" w:hAnsi="Times New Roman"/>
          <w:color w:val="333333"/>
          <w:sz w:val="24"/>
          <w:szCs w:val="24"/>
        </w:rPr>
        <w:t>свободи</w:t>
      </w:r>
      <w:proofErr w:type="spellEnd"/>
      <w:r w:rsidR="005244A1" w:rsidRPr="005244A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 участие в изборите за общински съветници и за кметове, насрочени за 29.10.2023 г., както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следва:</w:t>
      </w:r>
      <w:r w:rsidR="000A0DE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</w:p>
    <w:p w:rsidR="004839E0" w:rsidRDefault="004839E0" w:rsidP="00965C1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7"/>
        <w:gridCol w:w="1443"/>
        <w:gridCol w:w="2149"/>
        <w:gridCol w:w="2357"/>
        <w:gridCol w:w="2236"/>
      </w:tblGrid>
      <w:tr w:rsidR="00DC2A85" w:rsidRPr="00DC2A85" w:rsidTr="00DC2A85">
        <w:trPr>
          <w:trHeight w:val="660"/>
        </w:trPr>
        <w:tc>
          <w:tcPr>
            <w:tcW w:w="877" w:type="dxa"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номер</w:t>
            </w:r>
            <w:proofErr w:type="spellEnd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по</w:t>
            </w:r>
            <w:proofErr w:type="spellEnd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ред</w:t>
            </w:r>
            <w:proofErr w:type="spellEnd"/>
          </w:p>
        </w:tc>
        <w:tc>
          <w:tcPr>
            <w:tcW w:w="1443" w:type="dxa"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49" w:type="dxa"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Име</w:t>
            </w:r>
            <w:proofErr w:type="spellEnd"/>
          </w:p>
        </w:tc>
        <w:tc>
          <w:tcPr>
            <w:tcW w:w="2357" w:type="dxa"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Презиме</w:t>
            </w:r>
            <w:proofErr w:type="spellEnd"/>
          </w:p>
        </w:tc>
        <w:tc>
          <w:tcPr>
            <w:tcW w:w="2236" w:type="dxa"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Фамилия</w:t>
            </w:r>
            <w:proofErr w:type="spellEnd"/>
          </w:p>
        </w:tc>
      </w:tr>
      <w:tr w:rsidR="00692254" w:rsidRPr="00DC2A85" w:rsidTr="005306F3">
        <w:trPr>
          <w:trHeight w:val="315"/>
        </w:trPr>
        <w:tc>
          <w:tcPr>
            <w:tcW w:w="877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43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ЗЕЙНЕБ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ИСМЕТОВА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БЕКИРОВА</w:t>
            </w:r>
          </w:p>
        </w:tc>
      </w:tr>
      <w:tr w:rsidR="00692254" w:rsidRPr="00DC2A85" w:rsidTr="005306F3">
        <w:trPr>
          <w:trHeight w:val="315"/>
        </w:trPr>
        <w:tc>
          <w:tcPr>
            <w:tcW w:w="877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43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БЕЙТИ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ИЗЕТОВ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АХМЕДОВ</w:t>
            </w:r>
          </w:p>
        </w:tc>
      </w:tr>
      <w:tr w:rsidR="00692254" w:rsidRPr="00DC2A85" w:rsidTr="005306F3">
        <w:trPr>
          <w:trHeight w:val="315"/>
        </w:trPr>
        <w:tc>
          <w:tcPr>
            <w:tcW w:w="877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43" w:type="dxa"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ЕЛИС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МЕХМЕДОВА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ЧЕТИН</w:t>
            </w:r>
          </w:p>
        </w:tc>
      </w:tr>
      <w:tr w:rsidR="00692254" w:rsidRPr="00DC2A85" w:rsidTr="005306F3">
        <w:trPr>
          <w:trHeight w:val="315"/>
        </w:trPr>
        <w:tc>
          <w:tcPr>
            <w:tcW w:w="877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43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АЙШЕ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ДАИБ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ИСА</w:t>
            </w:r>
          </w:p>
        </w:tc>
      </w:tr>
      <w:tr w:rsidR="00692254" w:rsidRPr="00DC2A85" w:rsidTr="005306F3">
        <w:trPr>
          <w:trHeight w:val="315"/>
        </w:trPr>
        <w:tc>
          <w:tcPr>
            <w:tcW w:w="877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43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ВЕЛИ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ЕРХАНОВ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ВЕЛИЕВ</w:t>
            </w:r>
          </w:p>
        </w:tc>
      </w:tr>
      <w:tr w:rsidR="00692254" w:rsidRPr="00DC2A85" w:rsidTr="005244A1">
        <w:trPr>
          <w:trHeight w:val="315"/>
        </w:trPr>
        <w:tc>
          <w:tcPr>
            <w:tcW w:w="877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43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ЕЛИС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БАХТИАРОВА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РИДВАНОВА</w:t>
            </w:r>
          </w:p>
        </w:tc>
      </w:tr>
      <w:tr w:rsidR="00692254" w:rsidRPr="00DC2A85" w:rsidTr="005244A1">
        <w:trPr>
          <w:trHeight w:val="315"/>
        </w:trPr>
        <w:tc>
          <w:tcPr>
            <w:tcW w:w="877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443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МЕХМЕД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ХАСАНОВ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МЕХМЕДОВ</w:t>
            </w:r>
          </w:p>
        </w:tc>
      </w:tr>
      <w:tr w:rsidR="00692254" w:rsidRPr="00DC2A85" w:rsidTr="005244A1">
        <w:trPr>
          <w:trHeight w:val="315"/>
        </w:trPr>
        <w:tc>
          <w:tcPr>
            <w:tcW w:w="877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1443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НИГЯР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ФИКРЕТ</w:t>
            </w:r>
            <w:bookmarkStart w:id="0" w:name="_GoBack"/>
            <w:bookmarkEnd w:id="0"/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ОВА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ЕФРАИМОВА</w:t>
            </w:r>
          </w:p>
        </w:tc>
      </w:tr>
      <w:tr w:rsidR="00692254" w:rsidRPr="00DC2A85" w:rsidTr="005306F3">
        <w:trPr>
          <w:trHeight w:val="315"/>
        </w:trPr>
        <w:tc>
          <w:tcPr>
            <w:tcW w:w="877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43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НЕРИМАН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ИБРЯМ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ХАСАН</w:t>
            </w:r>
          </w:p>
        </w:tc>
      </w:tr>
      <w:tr w:rsidR="00692254" w:rsidRPr="00DC2A85" w:rsidTr="005306F3">
        <w:trPr>
          <w:trHeight w:val="315"/>
        </w:trPr>
        <w:tc>
          <w:tcPr>
            <w:tcW w:w="877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443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СЕСИЛ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ИЗЕТИН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НАСУФОВА</w:t>
            </w:r>
          </w:p>
        </w:tc>
      </w:tr>
      <w:tr w:rsidR="00692254" w:rsidRPr="00DC2A85" w:rsidTr="005306F3">
        <w:trPr>
          <w:trHeight w:val="315"/>
        </w:trPr>
        <w:tc>
          <w:tcPr>
            <w:tcW w:w="877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443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ШЕНАЙ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САЛИМОВА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ИБРЯМОВА</w:t>
            </w:r>
          </w:p>
        </w:tc>
      </w:tr>
      <w:tr w:rsidR="00692254" w:rsidRPr="00DC2A85" w:rsidTr="005306F3">
        <w:trPr>
          <w:trHeight w:val="315"/>
        </w:trPr>
        <w:tc>
          <w:tcPr>
            <w:tcW w:w="877" w:type="dxa"/>
            <w:noWrap/>
          </w:tcPr>
          <w:p w:rsidR="00692254" w:rsidRPr="00692254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12</w:t>
            </w:r>
          </w:p>
        </w:tc>
        <w:tc>
          <w:tcPr>
            <w:tcW w:w="1443" w:type="dxa"/>
            <w:noWrap/>
          </w:tcPr>
          <w:p w:rsidR="00692254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692254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ШЕНОЛ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МЕХМЕДОВ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ХАСАНОВ</w:t>
            </w:r>
          </w:p>
        </w:tc>
      </w:tr>
      <w:tr w:rsidR="00692254" w:rsidRPr="00DC2A85" w:rsidTr="005306F3">
        <w:trPr>
          <w:trHeight w:val="315"/>
        </w:trPr>
        <w:tc>
          <w:tcPr>
            <w:tcW w:w="877" w:type="dxa"/>
            <w:noWrap/>
          </w:tcPr>
          <w:p w:rsidR="00692254" w:rsidRPr="00692254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13</w:t>
            </w:r>
          </w:p>
        </w:tc>
        <w:tc>
          <w:tcPr>
            <w:tcW w:w="1443" w:type="dxa"/>
            <w:noWrap/>
          </w:tcPr>
          <w:p w:rsidR="00692254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692254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АЛТЕР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РЕДЖЕБОВ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254" w:rsidRPr="005244A1" w:rsidRDefault="00692254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4A1">
              <w:rPr>
                <w:rFonts w:ascii="Times New Roman" w:hAnsi="Times New Roman"/>
                <w:color w:val="000000"/>
                <w:sz w:val="24"/>
                <w:szCs w:val="24"/>
              </w:rPr>
              <w:t>АХМЕДОВ</w:t>
            </w:r>
          </w:p>
        </w:tc>
      </w:tr>
    </w:tbl>
    <w:p w:rsidR="006F0C1D" w:rsidRPr="000A0DEE" w:rsidRDefault="006F0C1D" w:rsidP="00965C1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965C19" w:rsidRPr="000A0DEE" w:rsidRDefault="00DE4E05" w:rsidP="006B4AF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E4E05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ИЗДАВА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удостоверения на </w:t>
      </w:r>
      <w:r w:rsidR="006B4AF4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регистриран</w:t>
      </w:r>
      <w:r w:rsidR="000142B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ите</w:t>
      </w:r>
      <w:r w:rsidR="006B4AF4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кандидати.</w:t>
      </w:r>
    </w:p>
    <w:p w:rsidR="004C03DF" w:rsidRPr="000A0DEE" w:rsidRDefault="00DE4E05" w:rsidP="004C03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E4E05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РЕШЕНИЕТО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4C03DF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може да се обжалва пред Централната избирателна комисия в срок до 3 дни от обявяването му, на основание чл. 88, ал. 1 от ИК.</w:t>
      </w:r>
    </w:p>
    <w:p w:rsidR="00965C19" w:rsidRPr="000A0DEE" w:rsidRDefault="00965C19" w:rsidP="00965C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7D1B63" w:rsidRPr="000A0DEE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Председател:</w:t>
      </w:r>
    </w:p>
    <w:p w:rsidR="007D1B63" w:rsidRPr="000A0DEE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Маргарита Георгиева Митева</w:t>
      </w:r>
    </w:p>
    <w:p w:rsidR="007D1B63" w:rsidRPr="000A0DEE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Секретар: </w:t>
      </w:r>
    </w:p>
    <w:p w:rsidR="00BD543F" w:rsidRPr="000A0DEE" w:rsidRDefault="007D1B63" w:rsidP="003279A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Димитър Колев Кунев</w:t>
      </w:r>
    </w:p>
    <w:sectPr w:rsidR="00BD543F" w:rsidRPr="000A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142BD"/>
    <w:rsid w:val="00064A68"/>
    <w:rsid w:val="00087DE4"/>
    <w:rsid w:val="000A0DEE"/>
    <w:rsid w:val="00112EB6"/>
    <w:rsid w:val="00147B1B"/>
    <w:rsid w:val="00272320"/>
    <w:rsid w:val="002C4C84"/>
    <w:rsid w:val="003279A8"/>
    <w:rsid w:val="00360E1D"/>
    <w:rsid w:val="00390E5F"/>
    <w:rsid w:val="003A6414"/>
    <w:rsid w:val="00407456"/>
    <w:rsid w:val="0047447A"/>
    <w:rsid w:val="004777F8"/>
    <w:rsid w:val="004839E0"/>
    <w:rsid w:val="004C03DF"/>
    <w:rsid w:val="00522269"/>
    <w:rsid w:val="005244A1"/>
    <w:rsid w:val="005253E7"/>
    <w:rsid w:val="005451F8"/>
    <w:rsid w:val="00547FF2"/>
    <w:rsid w:val="005B433C"/>
    <w:rsid w:val="005C7CEA"/>
    <w:rsid w:val="00692254"/>
    <w:rsid w:val="006B4AF4"/>
    <w:rsid w:val="006E004C"/>
    <w:rsid w:val="006F0C1D"/>
    <w:rsid w:val="007673CE"/>
    <w:rsid w:val="007D1B63"/>
    <w:rsid w:val="007D3A6A"/>
    <w:rsid w:val="00860EF9"/>
    <w:rsid w:val="008C60EC"/>
    <w:rsid w:val="008D69F2"/>
    <w:rsid w:val="008F68DE"/>
    <w:rsid w:val="0093116F"/>
    <w:rsid w:val="00965C19"/>
    <w:rsid w:val="009777E5"/>
    <w:rsid w:val="009C6571"/>
    <w:rsid w:val="009E4EFD"/>
    <w:rsid w:val="009F1E76"/>
    <w:rsid w:val="00A17B4A"/>
    <w:rsid w:val="00A7181F"/>
    <w:rsid w:val="00A75A4E"/>
    <w:rsid w:val="00C909E3"/>
    <w:rsid w:val="00CA4DB3"/>
    <w:rsid w:val="00CA7056"/>
    <w:rsid w:val="00CD4EFC"/>
    <w:rsid w:val="00D20EB8"/>
    <w:rsid w:val="00D33F82"/>
    <w:rsid w:val="00DC2A85"/>
    <w:rsid w:val="00DE4E05"/>
    <w:rsid w:val="00F5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D74C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semiHidden/>
    <w:unhideWhenUsed/>
    <w:rsid w:val="008F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rsid w:val="008F68DE"/>
    <w:rPr>
      <w:b/>
      <w:bCs/>
    </w:rPr>
  </w:style>
  <w:style w:type="character" w:styleId="a6">
    <w:name w:val="Hyperlink"/>
    <w:basedOn w:val="a0"/>
    <w:uiPriority w:val="99"/>
    <w:semiHidden/>
    <w:unhideWhenUsed/>
    <w:rsid w:val="008F68D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7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47FF2"/>
    <w:rPr>
      <w:rFonts w:ascii="Segoe UI" w:eastAsia="Calibr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6F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47</cp:revision>
  <cp:lastPrinted>2023-09-23T14:47:00Z</cp:lastPrinted>
  <dcterms:created xsi:type="dcterms:W3CDTF">2023-09-18T12:25:00Z</dcterms:created>
  <dcterms:modified xsi:type="dcterms:W3CDTF">2023-09-26T08:08:00Z</dcterms:modified>
</cp:coreProperties>
</file>